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1"/>
        <w:gridCol w:w="1830"/>
        <w:gridCol w:w="1359"/>
        <w:gridCol w:w="1940"/>
        <w:tblGridChange w:id="0">
          <w:tblGrid>
            <w:gridCol w:w="4411"/>
            <w:gridCol w:w="1830"/>
            <w:gridCol w:w="1359"/>
            <w:gridCol w:w="1940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(To be completed by the Nominee)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 Company name: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ind w:left="702" w:hanging="70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Company address: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 Name of nominee: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  Position: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ind w:left="36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5. Address of Nominee: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tabs>
                <w:tab w:val="left" w:leader="none" w:pos="2520"/>
              </w:tabs>
              <w:spacing w:after="120" w:before="1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6. Status:   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Permanent</w:t>
              <w:tab/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Contracted - Full Time</w:t>
              <w:tab/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Contracted - Part Time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7.  Qualifications relevant to item (4) position  (Tick here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if  information is continued on reverse side of this form)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Date From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Date to present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tabs>
                <w:tab w:val="left" w:leader="none" w:pos="27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(1) 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(2)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(3)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(4)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(5)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(6)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(7)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(8)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27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8.  Work experience relevant to item (4) position: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Date From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Date to present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(1)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(2)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(3)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(4)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(5)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(6)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(7)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tabs>
                <w:tab w:val="left" w:leader="none" w:pos="270"/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(8)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8">
            <w:pPr>
              <w:tabs>
                <w:tab w:val="left" w:leader="none" w:pos="720"/>
                <w:tab w:val="left" w:leader="none" w:pos="108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720"/>
                <w:tab w:val="left" w:leader="none" w:pos="108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9. I,………………………………………………………… hereby confirm that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720"/>
                <w:tab w:val="left" w:leader="none" w:pos="108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ab/>
              <w:tab/>
              <w:t xml:space="preserve">(Print Name in full)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720"/>
                <w:tab w:val="left" w:leader="none" w:pos="108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360"/>
                <w:tab w:val="left" w:leader="none" w:pos="1080"/>
              </w:tabs>
              <w:ind w:firstLine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(a)  I have not 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720"/>
                <w:tab w:val="left" w:leader="none" w:pos="900"/>
              </w:tabs>
              <w:ind w:firstLine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(i) held a certificate or aviation document issued by a civil aviation authority that was revoked or </w:t>
              <w:tab/>
              <w:tab/>
              <w:tab/>
              <w:tab/>
              <w:t xml:space="preserve"> terminated within the previous five years by reason of criminal, fraudulent, improper action or insanity </w:t>
              <w:tab/>
              <w:tab/>
              <w:tab/>
              <w:t xml:space="preserve"> on my part; nor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720"/>
                <w:tab w:val="left" w:leader="none" w:pos="1080"/>
              </w:tabs>
              <w:ind w:firstLine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720"/>
              </w:tabs>
              <w:ind w:firstLine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ab/>
              <w:t xml:space="preserve">(ii) contributed materially to the revocation or suspension of an aviation document issued by a civil aviation </w:t>
              <w:tab/>
              <w:tab/>
              <w:t xml:space="preserve">      authority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345"/>
              </w:tabs>
              <w:ind w:firstLine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(b)</w:t>
              <w:tab/>
              <w:t xml:space="preserve">The information provided on this form is true and correct to the best of my knowledge.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345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345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Signature:……………….…………………</w:t>
              <w:tab/>
              <w:t xml:space="preserve">                     Date:……………………………………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10. </w:t>
              <w:tab/>
              <w:tab/>
              <w:tab/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For TCAA Official Use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Received by: 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Name: ……………………………………………</w:t>
              <w:tab/>
              <w:t xml:space="preserve">Position: ……………………………………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Signature:………………………......................                 Date:……………………………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Attach copies of certificates/proof of experience to this form in support of information supplied.</w:t>
            </w:r>
          </w:p>
        </w:tc>
      </w:tr>
    </w:tbl>
    <w:p w:rsidR="00000000" w:rsidDel="00000000" w:rsidP="00000000" w:rsidRDefault="00000000" w:rsidRPr="00000000" w14:paraId="00000088">
      <w:pPr>
        <w:tabs>
          <w:tab w:val="left" w:leader="none" w:pos="1646"/>
        </w:tabs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646"/>
        </w:tabs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70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163" w:left="1843" w:right="1608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MS Gothic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bookmarkStart w:colFirst="0" w:colLast="0" w:name="_heading=h.dqq2fj1jb6cj" w:id="0"/>
    <w:bookmarkEnd w:id="0"/>
    <w:r w:rsidDel="00000000" w:rsidR="00000000" w:rsidRPr="00000000">
      <w:rPr>
        <w:rtl w:val="0"/>
      </w:rPr>
    </w:r>
  </w:p>
  <w:tbl>
    <w:tblPr>
      <w:tblStyle w:val="Table3"/>
      <w:tblW w:w="10349.0" w:type="dxa"/>
      <w:jc w:val="left"/>
      <w:tblInd w:w="-85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828"/>
      <w:gridCol w:w="3119"/>
      <w:gridCol w:w="3402"/>
      <w:tblGridChange w:id="0">
        <w:tblGrid>
          <w:gridCol w:w="3828"/>
          <w:gridCol w:w="3119"/>
          <w:gridCol w:w="3402"/>
        </w:tblGrid>
      </w:tblGridChange>
    </w:tblGrid>
    <w:tr>
      <w:trPr>
        <w:cantSplit w:val="0"/>
        <w:trHeight w:val="398" w:hRule="atLeast"/>
        <w:tblHeader w:val="0"/>
      </w:trPr>
      <w:tc>
        <w:tcPr>
          <w:shd w:fill="deeaf6" w:val="clear"/>
          <w:vAlign w:val="center"/>
        </w:tcPr>
        <w:p w:rsidR="00000000" w:rsidDel="00000000" w:rsidP="00000000" w:rsidRDefault="00000000" w:rsidRPr="00000000" w14:paraId="0000009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rPr>
              <w:b w:val="1"/>
              <w:color w:val="000000"/>
              <w:sz w:val="22"/>
              <w:szCs w:val="22"/>
            </w:rPr>
          </w:pPr>
          <w:bookmarkStart w:colFirst="0" w:colLast="0" w:name="_heading=h.m29wntq1kyo1" w:id="1"/>
          <w:bookmarkEnd w:id="1"/>
          <w:r w:rsidDel="00000000" w:rsidR="00000000" w:rsidRPr="00000000">
            <w:rPr>
              <w:b w:val="1"/>
              <w:color w:val="000000"/>
              <w:sz w:val="22"/>
              <w:szCs w:val="22"/>
              <w:rtl w:val="0"/>
            </w:rPr>
            <w:t xml:space="preserve">This is a controlled document</w:t>
          </w:r>
        </w:p>
      </w:tc>
      <w:tc>
        <w:tcPr>
          <w:shd w:fill="deeaf6" w:val="clear"/>
          <w:vAlign w:val="center"/>
        </w:tcPr>
        <w:p w:rsidR="00000000" w:rsidDel="00000000" w:rsidP="00000000" w:rsidRDefault="00000000" w:rsidRPr="00000000" w14:paraId="0000009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jc w:val="center"/>
            <w:rPr>
              <w:b w:val="1"/>
              <w:color w:val="000000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sz w:val="22"/>
              <w:szCs w:val="22"/>
              <w:rtl w:val="0"/>
            </w:rPr>
            <w:t xml:space="preserve">FORM-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22"/>
              <w:szCs w:val="22"/>
              <w:rtl w:val="0"/>
            </w:rPr>
            <w:t xml:space="preserve">TCAA-AC-OPS002A</w:t>
          </w:r>
          <w:r w:rsidDel="00000000" w:rsidR="00000000" w:rsidRPr="00000000">
            <w:rPr>
              <w:rtl w:val="0"/>
            </w:rPr>
          </w:r>
        </w:p>
      </w:tc>
      <w:tc>
        <w:tcPr>
          <w:shd w:fill="deeaf6" w:val="clear"/>
          <w:vAlign w:val="center"/>
        </w:tcPr>
        <w:p w:rsidR="00000000" w:rsidDel="00000000" w:rsidP="00000000" w:rsidRDefault="00000000" w:rsidRPr="00000000" w14:paraId="0000009D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Issued on: September 2025</w:t>
          </w:r>
        </w:p>
      </w:tc>
    </w:tr>
  </w:tbl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350.0" w:type="dxa"/>
      <w:jc w:val="left"/>
      <w:tblInd w:w="-85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480"/>
      <w:gridCol w:w="4320"/>
      <w:gridCol w:w="2550"/>
      <w:tblGridChange w:id="0">
        <w:tblGrid>
          <w:gridCol w:w="3480"/>
          <w:gridCol w:w="4320"/>
          <w:gridCol w:w="2550"/>
        </w:tblGrid>
      </w:tblGridChange>
    </w:tblGrid>
    <w:tr>
      <w:trPr>
        <w:cantSplit w:val="0"/>
        <w:trHeight w:val="155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8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color w:val="0000ff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</w:rPr>
            <w:drawing>
              <wp:inline distB="0" distT="0" distL="0" distR="0">
                <wp:extent cx="1647635" cy="801309"/>
                <wp:effectExtent b="0" l="0" r="0" t="0"/>
                <wp:docPr id="206337269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635" cy="8013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before="120" w:lineRule="auto"/>
            <w:jc w:val="center"/>
            <w:rPr>
              <w:b w:val="1"/>
              <w:color w:val="002060"/>
              <w:sz w:val="28"/>
              <w:szCs w:val="28"/>
            </w:rPr>
          </w:pPr>
          <w:r w:rsidDel="00000000" w:rsidR="00000000" w:rsidRPr="00000000">
            <w:rPr>
              <w:b w:val="1"/>
              <w:color w:val="002060"/>
              <w:sz w:val="28"/>
              <w:szCs w:val="28"/>
              <w:rtl w:val="0"/>
            </w:rPr>
            <w:t xml:space="preserve">TANZANIA CIVIL AVIATION AUTHORITY</w:t>
          </w:r>
        </w:p>
        <w:p w:rsidR="00000000" w:rsidDel="00000000" w:rsidP="00000000" w:rsidRDefault="00000000" w:rsidRPr="00000000" w14:paraId="0000009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before="120" w:line="276" w:lineRule="auto"/>
            <w:jc w:val="center"/>
            <w:rPr>
              <w:rFonts w:ascii="Courier New" w:cs="Courier New" w:eastAsia="Courier New" w:hAnsi="Courier New"/>
              <w:color w:val="002060"/>
              <w:sz w:val="28"/>
              <w:szCs w:val="28"/>
            </w:rPr>
          </w:pPr>
          <w:r w:rsidDel="00000000" w:rsidR="00000000" w:rsidRPr="00000000">
            <w:rPr>
              <w:rFonts w:ascii="Courier New" w:cs="Courier New" w:eastAsia="Courier New" w:hAnsi="Courier New"/>
              <w:color w:val="002060"/>
              <w:sz w:val="28"/>
              <w:szCs w:val="28"/>
              <w:rtl w:val="0"/>
            </w:rPr>
            <w:t xml:space="preserve">DIRECTORATE OF SAFETY REGULATIONS FLIGHT OPERATIONS</w:t>
          </w:r>
        </w:p>
      </w:tc>
      <w:tc>
        <w:tcPr>
          <w:shd w:fill="deebf6" w:val="clear"/>
        </w:tcPr>
        <w:p w:rsidR="00000000" w:rsidDel="00000000" w:rsidP="00000000" w:rsidRDefault="00000000" w:rsidRPr="00000000" w14:paraId="0000009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before="120" w:line="276" w:lineRule="auto"/>
            <w:jc w:val="center"/>
            <w:rPr>
              <w:rFonts w:ascii="Courier New" w:cs="Courier New" w:eastAsia="Courier New" w:hAnsi="Courier New"/>
              <w:color w:val="000000"/>
              <w:sz w:val="40"/>
              <w:szCs w:val="40"/>
            </w:rPr>
          </w:pPr>
          <w:r w:rsidDel="00000000" w:rsidR="00000000" w:rsidRPr="00000000">
            <w:rPr>
              <w:rFonts w:ascii="Courier New" w:cs="Courier New" w:eastAsia="Courier New" w:hAnsi="Courier New"/>
              <w:color w:val="000000"/>
              <w:sz w:val="22"/>
              <w:szCs w:val="22"/>
              <w:rtl w:val="0"/>
            </w:rPr>
            <w:t xml:space="preserve">Revision: </w:t>
          </w:r>
          <w:r w:rsidDel="00000000" w:rsidR="00000000" w:rsidRPr="00000000">
            <w:rPr>
              <w:rFonts w:ascii="Courier New" w:cs="Courier New" w:eastAsia="Courier New" w:hAnsi="Courier New"/>
              <w:color w:val="000000"/>
              <w:sz w:val="22"/>
              <w:szCs w:val="22"/>
              <w:shd w:fill="deebf6" w:val="clear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before="120" w:line="276" w:lineRule="auto"/>
            <w:jc w:val="center"/>
            <w:rPr>
              <w:rFonts w:ascii="Courier New" w:cs="Courier New" w:eastAsia="Courier New" w:hAnsi="Courier New"/>
              <w:b w:val="1"/>
              <w:color w:val="000000"/>
              <w:sz w:val="40"/>
              <w:szCs w:val="40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40"/>
              <w:szCs w:val="40"/>
              <w:rtl w:val="0"/>
            </w:rPr>
            <w:t xml:space="preserve">Form</w:t>
          </w:r>
        </w:p>
      </w:tc>
    </w:tr>
    <w:tr>
      <w:trPr>
        <w:cantSplit w:val="0"/>
        <w:trHeight w:val="620" w:hRule="atLeast"/>
        <w:tblHeader w:val="1"/>
      </w:trPr>
      <w:tc>
        <w:tcPr>
          <w:shd w:fill="deebf6" w:val="clear"/>
        </w:tcPr>
        <w:p w:rsidR="00000000" w:rsidDel="00000000" w:rsidP="00000000" w:rsidRDefault="00000000" w:rsidRPr="00000000" w14:paraId="0000009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rPr>
              <w:rFonts w:ascii="Courier New" w:cs="Courier New" w:eastAsia="Courier New" w:hAnsi="Courier New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ourier New" w:cs="Courier New" w:eastAsia="Courier New" w:hAnsi="Courier New"/>
              <w:color w:val="000000"/>
              <w:sz w:val="22"/>
              <w:szCs w:val="22"/>
              <w:rtl w:val="0"/>
            </w:rPr>
            <w:t xml:space="preserve">Document No.: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sz w:val="22"/>
              <w:szCs w:val="22"/>
              <w:rtl w:val="0"/>
            </w:rPr>
            <w:t xml:space="preserve">FORM-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22"/>
              <w:szCs w:val="22"/>
              <w:rtl w:val="0"/>
            </w:rPr>
            <w:t xml:space="preserve">TCAA-AC-OPS002A</w:t>
          </w:r>
          <w:r w:rsidDel="00000000" w:rsidR="00000000" w:rsidRPr="00000000">
            <w:rPr>
              <w:rtl w:val="0"/>
            </w:rPr>
          </w:r>
        </w:p>
      </w:tc>
      <w:tc>
        <w:tcPr>
          <w:shd w:fill="deebf6" w:val="clear"/>
        </w:tcPr>
        <w:p w:rsidR="00000000" w:rsidDel="00000000" w:rsidP="00000000" w:rsidRDefault="00000000" w:rsidRPr="00000000" w14:paraId="00000094">
          <w:pPr>
            <w:spacing w:before="120" w:lineRule="auto"/>
            <w:jc w:val="center"/>
            <w:rPr>
              <w:sz w:val="22"/>
              <w:szCs w:val="22"/>
            </w:rPr>
          </w:pPr>
          <w:r w:rsidDel="00000000" w:rsidR="00000000" w:rsidRPr="00000000">
            <w:rPr>
              <w:rFonts w:ascii="Courier New" w:cs="Courier New" w:eastAsia="Courier New" w:hAnsi="Courier New"/>
              <w:color w:val="000000"/>
              <w:sz w:val="22"/>
              <w:szCs w:val="22"/>
              <w:rtl w:val="0"/>
            </w:rPr>
            <w:t xml:space="preserve">Title: 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rtl w:val="0"/>
            </w:rPr>
            <w:t xml:space="preserve">Management personnel biographical data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jc w:val="center"/>
            <w:rPr>
              <w:rFonts w:ascii="Courier New" w:cs="Courier New" w:eastAsia="Courier New" w:hAnsi="Courier New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deebf6" w:val="clear"/>
          <w:vAlign w:val="center"/>
        </w:tcPr>
        <w:p w:rsidR="00000000" w:rsidDel="00000000" w:rsidP="00000000" w:rsidRDefault="00000000" w:rsidRPr="00000000" w14:paraId="0000009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jc w:val="center"/>
            <w:rPr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b w:val="1"/>
              <w:color w:val="000000"/>
              <w:sz w:val="22"/>
              <w:szCs w:val="22"/>
              <w:rtl w:val="0"/>
            </w:rPr>
            <w:t xml:space="preserve">Page </w:t>
          </w:r>
          <w:r w:rsidDel="00000000" w:rsidR="00000000" w:rsidRPr="00000000">
            <w:rPr>
              <w:b w:val="1"/>
              <w:color w:val="000000"/>
              <w:sz w:val="22"/>
              <w:szCs w:val="22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color w:val="000000"/>
              <w:sz w:val="22"/>
              <w:szCs w:val="22"/>
              <w:rtl w:val="0"/>
            </w:rPr>
            <w:t xml:space="preserve"> of </w:t>
          </w:r>
          <w:r w:rsidDel="00000000" w:rsidR="00000000" w:rsidRPr="00000000">
            <w:rPr>
              <w:b w:val="1"/>
              <w:color w:val="000000"/>
              <w:sz w:val="22"/>
              <w:szCs w:val="22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firstLine="72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T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widowControl w:val="0"/>
      <w:jc w:val="center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F48C0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f40" w:themeColor="accent1" w:themeShade="00007F"/>
    </w:rPr>
  </w:style>
  <w:style w:type="paragraph" w:styleId="Heading8">
    <w:name w:val="heading 8"/>
    <w:basedOn w:val="Normal"/>
    <w:next w:val="Normal"/>
    <w:link w:val="Heading8Char"/>
    <w:rsid w:val="009F48C0"/>
    <w:pPr>
      <w:numPr>
        <w:ilvl w:val="7"/>
        <w:numId w:val="37"/>
      </w:numPr>
      <w:suppressAutoHyphens w:val="1"/>
      <w:spacing w:after="40" w:line="1" w:lineRule="atLeast"/>
      <w:ind w:left="-1" w:leftChars="-1" w:hanging="1" w:hangingChars="1"/>
      <w:textDirection w:val="btLr"/>
      <w:textAlignment w:val="top"/>
      <w:outlineLvl w:val="7"/>
    </w:pPr>
    <w:rPr>
      <w:rFonts w:ascii="Arial Narrow" w:hAnsi="Arial Narrow"/>
      <w:color w:val="000080"/>
      <w:position w:val="-1"/>
      <w:sz w:val="22"/>
      <w:szCs w:val="22"/>
      <w:lang w:eastAsia="en-US" w:val="en-GB"/>
    </w:rPr>
  </w:style>
  <w:style w:type="paragraph" w:styleId="Heading9">
    <w:name w:val="heading 9"/>
    <w:basedOn w:val="Normal"/>
    <w:link w:val="Heading9Char"/>
    <w:rsid w:val="009F48C0"/>
    <w:pPr>
      <w:numPr>
        <w:ilvl w:val="8"/>
        <w:numId w:val="37"/>
      </w:numPr>
      <w:suppressAutoHyphens w:val="1"/>
      <w:spacing w:after="20" w:line="1" w:lineRule="atLeast"/>
      <w:ind w:left="-1" w:leftChars="-1" w:hanging="1" w:hangingChars="1"/>
      <w:textDirection w:val="btLr"/>
      <w:textAlignment w:val="top"/>
      <w:outlineLvl w:val="8"/>
    </w:pPr>
    <w:rPr>
      <w:rFonts w:ascii="Arial Narrow" w:hAnsi="Arial Narrow"/>
      <w:i w:val="1"/>
      <w:color w:val="000080"/>
      <w:position w:val="-1"/>
      <w:sz w:val="22"/>
      <w:szCs w:val="22"/>
      <w:lang w:eastAsia="en-US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rsid w:val="003C2C00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lockText">
    <w:name w:val="Block Text"/>
    <w:basedOn w:val="Normal"/>
    <w:rsid w:val="003C2C00"/>
    <w:rPr>
      <w:rFonts w:ascii="Tms Rmn" w:hAnsi="Tms Rmn"/>
      <w:szCs w:val="20"/>
    </w:rPr>
  </w:style>
  <w:style w:type="paragraph" w:styleId="BalloonText">
    <w:name w:val="Balloon Text"/>
    <w:basedOn w:val="Normal"/>
    <w:link w:val="BalloonTextChar"/>
    <w:rsid w:val="00A1232E"/>
    <w:rPr>
      <w:rFonts w:ascii="Tahoma" w:cs="Tahoma" w:hAnsi="Tahoma"/>
      <w:sz w:val="16"/>
      <w:szCs w:val="16"/>
    </w:rPr>
  </w:style>
  <w:style w:type="paragraph" w:styleId="ManualChapter" w:customStyle="1">
    <w:name w:val="Manual Chapter"/>
    <w:basedOn w:val="Normal"/>
    <w:rsid w:val="007C24B5"/>
    <w:pPr>
      <w:pageBreakBefore w:val="1"/>
      <w:numPr>
        <w:numId w:val="1"/>
      </w:numPr>
      <w:spacing w:after="240"/>
      <w:jc w:val="center"/>
    </w:pPr>
    <w:rPr>
      <w:b w:val="1"/>
      <w:sz w:val="36"/>
      <w:lang w:val="en-CA"/>
    </w:rPr>
  </w:style>
  <w:style w:type="paragraph" w:styleId="Manualheading11" w:customStyle="1">
    <w:name w:val="Manual heading 1.1"/>
    <w:basedOn w:val="Heading2"/>
    <w:rsid w:val="007C24B5"/>
    <w:pPr>
      <w:numPr>
        <w:ilvl w:val="1"/>
        <w:numId w:val="1"/>
      </w:numPr>
      <w:tabs>
        <w:tab w:val="left" w:pos="1440"/>
        <w:tab w:val="left" w:pos="2160"/>
      </w:tabs>
      <w:spacing w:after="120" w:before="240"/>
    </w:pPr>
    <w:rPr>
      <w:sz w:val="32"/>
      <w:szCs w:val="20"/>
    </w:rPr>
  </w:style>
  <w:style w:type="paragraph" w:styleId="Manualheading111" w:customStyle="1">
    <w:name w:val="Manual heading 1.1.1"/>
    <w:basedOn w:val="Heading3"/>
    <w:rsid w:val="007C24B5"/>
    <w:pPr>
      <w:widowControl w:val="1"/>
      <w:numPr>
        <w:ilvl w:val="2"/>
        <w:numId w:val="1"/>
      </w:numPr>
      <w:tabs>
        <w:tab w:val="left" w:pos="1440"/>
      </w:tabs>
      <w:spacing w:after="120" w:before="120"/>
      <w:jc w:val="left"/>
    </w:pPr>
    <w:rPr>
      <w:b w:val="0"/>
      <w:i w:val="1"/>
      <w:iCs w:val="1"/>
      <w:sz w:val="24"/>
      <w:lang w:val="en-CA"/>
    </w:rPr>
  </w:style>
  <w:style w:type="paragraph" w:styleId="Manualsuba" w:customStyle="1">
    <w:name w:val="Manual sub a)"/>
    <w:basedOn w:val="Normal"/>
    <w:rsid w:val="007C24B5"/>
    <w:pPr>
      <w:numPr>
        <w:ilvl w:val="3"/>
        <w:numId w:val="1"/>
      </w:numPr>
      <w:spacing w:after="60" w:before="60"/>
      <w:jc w:val="both"/>
      <w:outlineLvl w:val="2"/>
    </w:pPr>
    <w:rPr>
      <w:sz w:val="22"/>
      <w:lang w:val="en-CA"/>
    </w:rPr>
  </w:style>
  <w:style w:type="paragraph" w:styleId="Footer">
    <w:name w:val="footer"/>
    <w:basedOn w:val="Normal"/>
    <w:link w:val="FooterChar"/>
    <w:rsid w:val="00B04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4D0"/>
  </w:style>
  <w:style w:type="paragraph" w:styleId="Header">
    <w:name w:val="header"/>
    <w:basedOn w:val="Normal"/>
    <w:link w:val="HeaderChar"/>
    <w:uiPriority w:val="99"/>
    <w:rsid w:val="00B044D0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CC0884"/>
    <w:pPr>
      <w:ind w:left="360" w:hanging="360"/>
    </w:pPr>
  </w:style>
  <w:style w:type="paragraph" w:styleId="List2">
    <w:name w:val="List 2"/>
    <w:basedOn w:val="Normal"/>
    <w:rsid w:val="00CC0884"/>
    <w:pPr>
      <w:ind w:left="720" w:hanging="360"/>
    </w:pPr>
  </w:style>
  <w:style w:type="paragraph" w:styleId="List3">
    <w:name w:val="List 3"/>
    <w:basedOn w:val="Normal"/>
    <w:rsid w:val="00CC0884"/>
    <w:pPr>
      <w:ind w:left="1080" w:hanging="360"/>
    </w:pPr>
  </w:style>
  <w:style w:type="paragraph" w:styleId="List4">
    <w:name w:val="List 4"/>
    <w:basedOn w:val="Normal"/>
    <w:rsid w:val="00CC0884"/>
    <w:pPr>
      <w:ind w:left="1440" w:hanging="360"/>
    </w:pPr>
  </w:style>
  <w:style w:type="paragraph" w:styleId="Date">
    <w:name w:val="Date"/>
    <w:basedOn w:val="Normal"/>
    <w:next w:val="Normal"/>
    <w:rsid w:val="00CC0884"/>
  </w:style>
  <w:style w:type="paragraph" w:styleId="ListContinue2">
    <w:name w:val="List Continue 2"/>
    <w:basedOn w:val="Normal"/>
    <w:rsid w:val="00CC0884"/>
    <w:pPr>
      <w:spacing w:after="120"/>
      <w:ind w:left="720"/>
    </w:pPr>
  </w:style>
  <w:style w:type="paragraph" w:styleId="Caption">
    <w:name w:val="caption"/>
    <w:basedOn w:val="Normal"/>
    <w:next w:val="Normal"/>
    <w:qFormat w:val="1"/>
    <w:rsid w:val="00CC0884"/>
    <w:rPr>
      <w:b w:val="1"/>
      <w:bCs w:val="1"/>
      <w:sz w:val="20"/>
      <w:szCs w:val="20"/>
    </w:rPr>
  </w:style>
  <w:style w:type="paragraph" w:styleId="BodyText">
    <w:name w:val="Body Text"/>
    <w:basedOn w:val="Normal"/>
    <w:rsid w:val="00CC0884"/>
    <w:pPr>
      <w:spacing w:after="120"/>
    </w:pPr>
  </w:style>
  <w:style w:type="paragraph" w:styleId="BodyTextFirstIndent">
    <w:name w:val="Body Text First Indent"/>
    <w:basedOn w:val="BodyText"/>
    <w:rsid w:val="00CC0884"/>
    <w:pPr>
      <w:ind w:firstLine="210"/>
    </w:pPr>
  </w:style>
  <w:style w:type="paragraph" w:styleId="BodyTextIndent">
    <w:name w:val="Body Text Indent"/>
    <w:basedOn w:val="Normal"/>
    <w:rsid w:val="00CC0884"/>
    <w:pPr>
      <w:spacing w:after="120"/>
      <w:ind w:left="360"/>
    </w:pPr>
  </w:style>
  <w:style w:type="paragraph" w:styleId="BodyTextFirstIndent2">
    <w:name w:val="Body Text First Indent 2"/>
    <w:basedOn w:val="BodyTextIndent"/>
    <w:rsid w:val="00CC0884"/>
    <w:pPr>
      <w:ind w:firstLine="210"/>
    </w:pPr>
  </w:style>
  <w:style w:type="paragraph" w:styleId="PlainText">
    <w:name w:val="Plain Text"/>
    <w:basedOn w:val="Normal"/>
    <w:link w:val="PlainTextChar"/>
    <w:rsid w:val="00BE54E7"/>
    <w:rPr>
      <w:rFonts w:ascii="Courier New" w:cs="Courier New" w:hAnsi="Courier New"/>
      <w:color w:val="000000"/>
      <w:sz w:val="20"/>
      <w:szCs w:val="20"/>
    </w:rPr>
  </w:style>
  <w:style w:type="character" w:styleId="PlainTextChar" w:customStyle="1">
    <w:name w:val="Plain Text Char"/>
    <w:link w:val="PlainText"/>
    <w:rsid w:val="00BE54E7"/>
    <w:rPr>
      <w:rFonts w:ascii="Courier New" w:cs="Courier New" w:hAnsi="Courier New"/>
      <w:color w:val="000000"/>
      <w:lang w:bidi="ar-SA" w:eastAsia="en-US" w:val="en-GB"/>
    </w:rPr>
  </w:style>
  <w:style w:type="character" w:styleId="FooterChar" w:customStyle="1">
    <w:name w:val="Footer Char"/>
    <w:link w:val="Footer"/>
    <w:rsid w:val="000179D8"/>
    <w:rPr>
      <w:rFonts w:ascii="Arial" w:hAnsi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45101C"/>
    <w:pPr>
      <w:spacing w:after="120" w:line="480" w:lineRule="auto"/>
    </w:pPr>
  </w:style>
  <w:style w:type="character" w:styleId="BodyText2Char" w:customStyle="1">
    <w:name w:val="Body Text 2 Char"/>
    <w:link w:val="BodyText2"/>
    <w:rsid w:val="0045101C"/>
    <w:rPr>
      <w:rFonts w:ascii="Arial" w:hAnsi="Arial"/>
      <w:sz w:val="24"/>
      <w:szCs w:val="24"/>
      <w:lang w:val="en-GB"/>
    </w:rPr>
  </w:style>
  <w:style w:type="character" w:styleId="Heading6Char" w:customStyle="1">
    <w:name w:val="Heading 6 Char"/>
    <w:link w:val="Heading6"/>
    <w:rsid w:val="0045101C"/>
    <w:rPr>
      <w:b w:val="1"/>
      <w:bCs w:val="1"/>
      <w:sz w:val="22"/>
      <w:szCs w:val="22"/>
      <w:lang w:val="en-GB"/>
    </w:rPr>
  </w:style>
  <w:style w:type="character" w:styleId="Hyperlink">
    <w:name w:val="Hyperlink"/>
    <w:rsid w:val="0045101C"/>
    <w:rPr>
      <w:color w:val="0000ff"/>
      <w:u w:val="single"/>
    </w:rPr>
  </w:style>
  <w:style w:type="paragraph" w:styleId="Style3Char" w:customStyle="1">
    <w:name w:val="Style (3) Char"/>
    <w:basedOn w:val="Normal"/>
    <w:rsid w:val="0045101C"/>
    <w:rPr>
      <w:rFonts w:ascii="Times New Roman" w:hAnsi="Times New Roman"/>
      <w:sz w:val="22"/>
      <w:szCs w:val="20"/>
    </w:rPr>
  </w:style>
  <w:style w:type="paragraph" w:styleId="Style1Char" w:customStyle="1">
    <w:name w:val="Style (1) Char"/>
    <w:basedOn w:val="Normal"/>
    <w:rsid w:val="0045101C"/>
    <w:pPr>
      <w:tabs>
        <w:tab w:val="num" w:pos="1152"/>
      </w:tabs>
      <w:ind w:left="432"/>
    </w:pPr>
    <w:rPr>
      <w:rFonts w:ascii="Times New Roman" w:hAnsi="Times New Roman"/>
      <w:sz w:val="22"/>
      <w:szCs w:val="20"/>
    </w:rPr>
  </w:style>
  <w:style w:type="paragraph" w:styleId="Style4Char" w:customStyle="1">
    <w:name w:val="Style (4) Char"/>
    <w:basedOn w:val="Normal"/>
    <w:rsid w:val="0045101C"/>
    <w:rPr>
      <w:rFonts w:ascii="Times New Roman" w:hAnsi="Times New Roman"/>
      <w:sz w:val="22"/>
      <w:szCs w:val="20"/>
    </w:rPr>
  </w:style>
  <w:style w:type="paragraph" w:styleId="BulletText2" w:customStyle="1">
    <w:name w:val="Bullet Text 2"/>
    <w:basedOn w:val="Normal"/>
    <w:rsid w:val="0045101C"/>
    <w:pPr>
      <w:tabs>
        <w:tab w:val="num" w:pos="720"/>
      </w:tabs>
      <w:ind w:left="720" w:hanging="720"/>
    </w:pPr>
    <w:rPr>
      <w:sz w:val="22"/>
      <w:szCs w:val="20"/>
    </w:rPr>
  </w:style>
  <w:style w:type="character" w:styleId="BalloonTextChar" w:customStyle="1">
    <w:name w:val="Balloon Text Char"/>
    <w:link w:val="BalloonText"/>
    <w:rsid w:val="0045101C"/>
    <w:rPr>
      <w:rFonts w:ascii="Tahoma" w:cs="Tahoma" w:hAnsi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 w:val="1"/>
    <w:rsid w:val="0045101C"/>
    <w:pPr>
      <w:ind w:left="720"/>
    </w:pPr>
    <w:rPr>
      <w:rFonts w:ascii="Times New Roman" w:hAnsi="Times New Roman"/>
    </w:rPr>
  </w:style>
  <w:style w:type="character" w:styleId="Heading5Char" w:customStyle="1">
    <w:name w:val="Heading 5 Char"/>
    <w:link w:val="Heading5"/>
    <w:uiPriority w:val="9"/>
    <w:rsid w:val="0045101C"/>
    <w:rPr>
      <w:rFonts w:ascii="Arial" w:hAnsi="Arial"/>
      <w:b w:val="1"/>
      <w:bCs w:val="1"/>
      <w:i w:val="1"/>
      <w:iCs w:val="1"/>
      <w:sz w:val="26"/>
      <w:szCs w:val="26"/>
      <w:lang w:val="en-GB"/>
    </w:rPr>
  </w:style>
  <w:style w:type="paragraph" w:styleId="NormalWeb">
    <w:name w:val="Normal (Web)"/>
    <w:basedOn w:val="Normal"/>
    <w:rsid w:val="003B7507"/>
    <w:pPr>
      <w:spacing w:after="100" w:afterAutospacing="1" w:before="100" w:beforeAutospacing="1"/>
    </w:pPr>
    <w:rPr>
      <w:color w:val="000080"/>
      <w:sz w:val="22"/>
      <w:szCs w:val="20"/>
      <w:lang w:bidi="en-US"/>
    </w:rPr>
  </w:style>
  <w:style w:type="paragraph" w:styleId="Revision">
    <w:name w:val="Revision"/>
    <w:hidden w:val="1"/>
    <w:uiPriority w:val="99"/>
    <w:semiHidden w:val="1"/>
    <w:rsid w:val="00FD6682"/>
    <w:rPr>
      <w:lang w:eastAsia="en-US" w:val="en-GB"/>
    </w:rPr>
  </w:style>
  <w:style w:type="character" w:styleId="HeaderChar" w:customStyle="1">
    <w:name w:val="Header Char"/>
    <w:basedOn w:val="DefaultParagraphFont"/>
    <w:link w:val="Header"/>
    <w:uiPriority w:val="99"/>
    <w:rsid w:val="0096093C"/>
    <w:rPr>
      <w:rFonts w:ascii="Arial" w:hAnsi="Arial"/>
      <w:sz w:val="24"/>
      <w:szCs w:val="24"/>
      <w:lang w:eastAsia="en-US" w:val="en-GB"/>
    </w:rPr>
  </w:style>
  <w:style w:type="paragraph" w:styleId="NoSpacing">
    <w:name w:val="No Spacing"/>
    <w:uiPriority w:val="1"/>
    <w:qFormat w:val="1"/>
    <w:rsid w:val="0096093C"/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rsid w:val="005D6630"/>
    <w:rPr>
      <w:rFonts w:ascii="Times New Roman" w:cs="Times New Roman" w:eastAsia="Times New Roman" w:hAnsi="Times New Roman"/>
      <w:lang w:val="en-GB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675DEC"/>
    <w:rPr>
      <w:b w:val="1"/>
    </w:rPr>
  </w:style>
  <w:style w:type="character" w:styleId="Emphasis">
    <w:name w:val="Emphasis"/>
    <w:qFormat w:val="1"/>
    <w:rsid w:val="00D36BDC"/>
    <w:rPr>
      <w:i w:val="1"/>
      <w:iCs w:val="1"/>
    </w:rPr>
  </w:style>
  <w:style w:type="paragraph" w:styleId="Style3CharChar" w:customStyle="1">
    <w:name w:val="Style (3) Char Char"/>
    <w:basedOn w:val="Normal"/>
    <w:rsid w:val="006F32D8"/>
    <w:pPr>
      <w:tabs>
        <w:tab w:val="num" w:pos="1019"/>
      </w:tabs>
      <w:ind w:left="1019" w:hanging="576"/>
    </w:pPr>
    <w:rPr>
      <w:rFonts w:ascii="Times New Roman" w:cs="Times New Roman" w:eastAsia="Times New Roman" w:hAnsi="Times New Roman"/>
      <w:sz w:val="22"/>
      <w:szCs w:val="20"/>
      <w:lang w:eastAsia="en-US" w:val="en-GB"/>
    </w:rPr>
  </w:style>
  <w:style w:type="paragraph" w:styleId="Style4" w:customStyle="1">
    <w:name w:val="Style (4)"/>
    <w:basedOn w:val="Normal"/>
    <w:rsid w:val="006F32D8"/>
    <w:pPr>
      <w:tabs>
        <w:tab w:val="num" w:pos="1019"/>
      </w:tabs>
      <w:ind w:left="1523" w:hanging="504"/>
    </w:pPr>
    <w:rPr>
      <w:rFonts w:ascii="Times New Roman" w:cs="Times New Roman" w:eastAsia="Times New Roman" w:hAnsi="Times New Roman"/>
      <w:sz w:val="22"/>
      <w:szCs w:val="20"/>
      <w:lang w:eastAsia="en-US" w:val="en-GB"/>
    </w:rPr>
  </w:style>
  <w:style w:type="paragraph" w:styleId="Style1CharChar" w:customStyle="1">
    <w:name w:val="Style (1) Char Char"/>
    <w:basedOn w:val="Normal"/>
    <w:rsid w:val="006F32D8"/>
    <w:pPr>
      <w:tabs>
        <w:tab w:val="num" w:pos="-61"/>
      </w:tabs>
      <w:ind w:left="-61"/>
    </w:pPr>
    <w:rPr>
      <w:rFonts w:ascii="Times New Roman" w:cs="Times New Roman" w:eastAsia="Times New Roman" w:hAnsi="Times New Roman"/>
      <w:sz w:val="22"/>
      <w:szCs w:val="22"/>
      <w:lang w:eastAsia="en-US"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2F1A88"/>
    <w:rPr>
      <w:b w:val="1"/>
    </w:rPr>
  </w:style>
  <w:style w:type="character" w:styleId="Heading4Char" w:customStyle="1">
    <w:name w:val="Heading 4 Char"/>
    <w:basedOn w:val="DefaultParagraphFont"/>
    <w:link w:val="Heading4"/>
    <w:uiPriority w:val="9"/>
    <w:rsid w:val="002F1A88"/>
    <w:rPr>
      <w:rFonts w:ascii="Times New Roman" w:cs="Times New Roman" w:eastAsia="Times New Roman" w:hAnsi="Times New Roman"/>
      <w:b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4D723A"/>
    <w:rPr>
      <w:b w:val="1"/>
      <w:sz w:val="20"/>
      <w:szCs w:val="20"/>
    </w:rPr>
  </w:style>
  <w:style w:type="character" w:styleId="Heading8Char" w:customStyle="1">
    <w:name w:val="Heading 8 Char"/>
    <w:basedOn w:val="DefaultParagraphFont"/>
    <w:link w:val="Heading8"/>
    <w:rsid w:val="009F48C0"/>
    <w:rPr>
      <w:rFonts w:ascii="Arial Narrow" w:hAnsi="Arial Narrow"/>
      <w:color w:val="000080"/>
      <w:position w:val="-1"/>
      <w:sz w:val="22"/>
      <w:szCs w:val="22"/>
      <w:lang w:eastAsia="en-US" w:val="en-GB"/>
    </w:rPr>
  </w:style>
  <w:style w:type="character" w:styleId="Heading9Char" w:customStyle="1">
    <w:name w:val="Heading 9 Char"/>
    <w:basedOn w:val="DefaultParagraphFont"/>
    <w:link w:val="Heading9"/>
    <w:rsid w:val="009F48C0"/>
    <w:rPr>
      <w:rFonts w:ascii="Arial Narrow" w:hAnsi="Arial Narrow"/>
      <w:i w:val="1"/>
      <w:color w:val="000080"/>
      <w:position w:val="-1"/>
      <w:sz w:val="22"/>
      <w:szCs w:val="22"/>
      <w:lang w:eastAsia="en-US" w:val="en-GB"/>
    </w:rPr>
  </w:style>
  <w:style w:type="paragraph" w:styleId="Temp5" w:customStyle="1">
    <w:name w:val="Temp5"/>
    <w:basedOn w:val="Heading5"/>
    <w:rsid w:val="009F48C0"/>
    <w:pPr>
      <w:numPr>
        <w:ilvl w:val="4"/>
        <w:numId w:val="37"/>
      </w:numPr>
      <w:suppressAutoHyphens w:val="1"/>
      <w:spacing w:before="60" w:line="1" w:lineRule="atLeast"/>
      <w:ind w:left="-1" w:leftChars="-1" w:hanging="1" w:hangingChars="1"/>
      <w:textDirection w:val="btLr"/>
      <w:textAlignment w:val="top"/>
    </w:pPr>
    <w:rPr>
      <w:rFonts w:ascii="Arial Narrow" w:cs="Times New Roman" w:eastAsia="Times New Roman" w:hAnsi="Arial Narrow"/>
      <w:b w:val="0"/>
      <w:i w:val="0"/>
      <w:color w:val="000080"/>
      <w:position w:val="-1"/>
      <w:sz w:val="22"/>
      <w:szCs w:val="22"/>
      <w:lang w:eastAsia="en-US" w:val="en-GB"/>
    </w:rPr>
  </w:style>
  <w:style w:type="paragraph" w:styleId="Temp6" w:customStyle="1">
    <w:name w:val="Temp6"/>
    <w:basedOn w:val="Heading6"/>
    <w:rsid w:val="009F48C0"/>
    <w:pPr>
      <w:numPr>
        <w:ilvl w:val="5"/>
        <w:numId w:val="37"/>
      </w:numPr>
      <w:suppressAutoHyphens w:val="1"/>
      <w:spacing w:after="20" w:before="0" w:line="1" w:lineRule="atLeast"/>
      <w:ind w:left="-1" w:leftChars="-1" w:hanging="1" w:hangingChars="1"/>
      <w:textDirection w:val="btLr"/>
      <w:textAlignment w:val="top"/>
    </w:pPr>
    <w:rPr>
      <w:rFonts w:ascii="Arial Narrow" w:hAnsi="Arial Narrow"/>
      <w:b w:val="0"/>
      <w:color w:val="000080"/>
      <w:position w:val="-1"/>
      <w:lang w:eastAsia="en-US" w:val="en-GB"/>
    </w:rPr>
  </w:style>
  <w:style w:type="paragraph" w:styleId="Temp7" w:customStyle="1">
    <w:name w:val="Temp7"/>
    <w:basedOn w:val="Heading7"/>
    <w:rsid w:val="009F48C0"/>
    <w:pPr>
      <w:keepNext w:val="0"/>
      <w:keepLines w:val="0"/>
      <w:numPr>
        <w:ilvl w:val="6"/>
        <w:numId w:val="37"/>
      </w:numPr>
      <w:tabs>
        <w:tab w:val="left" w:pos="1296"/>
        <w:tab w:val="left" w:pos="1728"/>
        <w:tab w:val="num" w:pos="5040"/>
      </w:tabs>
      <w:suppressAutoHyphens w:val="1"/>
      <w:spacing w:after="20" w:before="0" w:line="1" w:lineRule="atLeast"/>
      <w:ind w:left="-1" w:leftChars="-1" w:hanging="1" w:hangingChars="1"/>
      <w:textDirection w:val="btLr"/>
      <w:textAlignment w:val="top"/>
    </w:pPr>
    <w:rPr>
      <w:rFonts w:ascii="Arial Narrow" w:cs="Arial" w:eastAsia="Arial" w:hAnsi="Arial Narrow"/>
      <w:i w:val="0"/>
      <w:iCs w:val="0"/>
      <w:color w:val="000080"/>
      <w:position w:val="-1"/>
      <w:sz w:val="22"/>
      <w:szCs w:val="22"/>
      <w:lang w:eastAsia="en-US"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F48C0"/>
    <w:rPr>
      <w:rFonts w:asciiTheme="majorHAnsi" w:cstheme="majorBidi" w:eastAsiaTheme="majorEastAsia" w:hAnsiTheme="majorHAnsi"/>
      <w:i w:val="1"/>
      <w:iCs w:val="1"/>
      <w:color w:val="0a2f4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8Aj/mAYkyZ5huAplU9pAtnfxw==">CgMxLjAyDmguZHFxMmZqMWpiNmNqMg5oLm0yOXdudHExa3lvMTgAciExNUtydUdlWk8wWDN5OVgxbkYyb0ZrbEJMLW5ic3BuWDg=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2025-10-15T07:15:00Z</dcterms:created>
  <dc:creator>skyalimpa</dc:creator>
</cp:coreProperties>
</file>